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9A" w:rsidRPr="00CD3305" w:rsidRDefault="00CD3305" w:rsidP="00CD3305">
      <w:pPr>
        <w:spacing w:after="221" w:line="259" w:lineRule="auto"/>
        <w:ind w:left="708" w:firstLine="0"/>
        <w:jc w:val="both"/>
      </w:pPr>
      <w:r w:rsidRPr="009F129A">
        <w:rPr>
          <w:color w:val="111111"/>
          <w:sz w:val="31"/>
        </w:rPr>
        <w:t xml:space="preserve">       У многих в жизни возникают сложности. Особенно непросто переживать такие моменты детям и подросткам. Именно для помощи молодым людям в нашей школе работает педагог- психолог</w:t>
      </w:r>
      <w:r>
        <w:rPr>
          <w:color w:val="111111"/>
          <w:sz w:val="31"/>
        </w:rPr>
        <w:t xml:space="preserve"> </w:t>
      </w:r>
      <w:r w:rsidRPr="009F129A">
        <w:rPr>
          <w:color w:val="111111"/>
          <w:sz w:val="31"/>
        </w:rPr>
        <w:t xml:space="preserve">- </w:t>
      </w:r>
      <w:proofErr w:type="spellStart"/>
      <w:r w:rsidRPr="009F129A">
        <w:rPr>
          <w:color w:val="111111"/>
          <w:sz w:val="31"/>
        </w:rPr>
        <w:t>Коломоец</w:t>
      </w:r>
      <w:proofErr w:type="spellEnd"/>
      <w:r w:rsidRPr="009F129A">
        <w:rPr>
          <w:color w:val="111111"/>
          <w:sz w:val="31"/>
        </w:rPr>
        <w:t xml:space="preserve"> Алла Борисовна.</w:t>
      </w:r>
      <w:r w:rsidRPr="009F129A">
        <w:t xml:space="preserve"> </w:t>
      </w:r>
      <w:r w:rsidRPr="009F129A">
        <w:rPr>
          <w:color w:val="111111"/>
          <w:sz w:val="31"/>
        </w:rPr>
        <w:t>Вы можете обратиться к ней лично.  Если вы можете решить свои проблемы самостоятельно — это чудесно, если вам нужна помощь специалиста — вы можете прийти к</w:t>
      </w:r>
      <w:r>
        <w:rPr>
          <w:color w:val="111111"/>
          <w:sz w:val="31"/>
        </w:rPr>
        <w:t xml:space="preserve"> Алле Борисовне</w:t>
      </w:r>
      <w:r w:rsidRPr="009F129A">
        <w:rPr>
          <w:color w:val="111111"/>
          <w:sz w:val="31"/>
        </w:rPr>
        <w:t>.</w:t>
      </w:r>
      <w:r w:rsidR="009F129A">
        <w:rPr>
          <w:color w:val="444444"/>
          <w:sz w:val="65"/>
        </w:rPr>
        <w:t xml:space="preserve"> </w:t>
      </w:r>
    </w:p>
    <w:p w:rsidR="00C01CFA" w:rsidRDefault="009F129A">
      <w:pPr>
        <w:spacing w:after="0" w:line="259" w:lineRule="auto"/>
        <w:ind w:left="54" w:right="697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34290</wp:posOffset>
            </wp:positionH>
            <wp:positionV relativeFrom="paragraph">
              <wp:posOffset>-259935</wp:posOffset>
            </wp:positionV>
            <wp:extent cx="2828925" cy="2152650"/>
            <wp:effectExtent l="0" t="0" r="0" b="0"/>
            <wp:wrapSquare wrapText="bothSides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sz w:val="65"/>
        </w:rPr>
        <w:t xml:space="preserve">Почта доверия </w:t>
      </w:r>
    </w:p>
    <w:p w:rsidR="00C01CFA" w:rsidRDefault="009F129A">
      <w:pPr>
        <w:spacing w:after="69" w:line="326" w:lineRule="auto"/>
        <w:ind w:left="54" w:firstLine="0"/>
        <w:jc w:val="center"/>
      </w:pPr>
      <w:r>
        <w:rPr>
          <w:color w:val="111111"/>
          <w:sz w:val="31"/>
        </w:rPr>
        <w:t>Уважаемые ребята!</w:t>
      </w:r>
    </w:p>
    <w:p w:rsidR="00C01CFA" w:rsidRDefault="009F129A">
      <w:pPr>
        <w:spacing w:after="81" w:line="318" w:lineRule="auto"/>
        <w:ind w:left="-15" w:firstLine="698"/>
        <w:jc w:val="both"/>
      </w:pPr>
      <w:r>
        <w:rPr>
          <w:color w:val="111111"/>
          <w:sz w:val="31"/>
        </w:rPr>
        <w:t xml:space="preserve">Информируем вас о том, что в школе работает анонимная почта доверия. </w:t>
      </w:r>
    </w:p>
    <w:p w:rsidR="00C01CFA" w:rsidRDefault="009F129A">
      <w:pPr>
        <w:spacing w:after="222" w:line="259" w:lineRule="auto"/>
        <w:ind w:left="708" w:firstLine="0"/>
        <w:jc w:val="both"/>
      </w:pPr>
      <w:r>
        <w:rPr>
          <w:color w:val="111111"/>
          <w:sz w:val="31"/>
        </w:rPr>
        <w:t xml:space="preserve">Что это значит? </w:t>
      </w:r>
    </w:p>
    <w:p w:rsidR="00C01CFA" w:rsidRDefault="009F129A">
      <w:pPr>
        <w:spacing w:after="81" w:line="318" w:lineRule="auto"/>
        <w:ind w:left="-15" w:firstLine="698"/>
        <w:jc w:val="both"/>
      </w:pPr>
      <w:r>
        <w:rPr>
          <w:color w:val="111111"/>
          <w:sz w:val="31"/>
        </w:rPr>
        <w:t xml:space="preserve">Если у вас есть личная проблема, которую вы не в состоянии решить сами, или если вы почувствовали себя некомфортно в стенах нашей школы, то вы можете написать короткую записку и сбросить ее в почтовый ящик, который находится на первом этаже возле вахты охраны. </w:t>
      </w:r>
    </w:p>
    <w:p w:rsidR="00C01CFA" w:rsidRDefault="009F129A">
      <w:pPr>
        <w:spacing w:after="81" w:line="318" w:lineRule="auto"/>
        <w:ind w:left="-15" w:firstLine="698"/>
        <w:jc w:val="both"/>
      </w:pPr>
      <w:r>
        <w:rPr>
          <w:color w:val="111111"/>
          <w:sz w:val="31"/>
        </w:rPr>
        <w:t xml:space="preserve">Вам необязательно указывать свое имя или фамилию. Почта доверия абсолютно анонимная. </w:t>
      </w:r>
    </w:p>
    <w:p w:rsidR="00C01CFA" w:rsidRDefault="009F129A">
      <w:pPr>
        <w:spacing w:after="202" w:line="259" w:lineRule="auto"/>
        <w:ind w:left="161" w:firstLine="0"/>
        <w:jc w:val="center"/>
      </w:pPr>
      <w:r>
        <w:rPr>
          <w:rFonts w:ascii="Comic Sans MS" w:eastAsia="Comic Sans MS" w:hAnsi="Comic Sans MS" w:cs="Comic Sans MS"/>
          <w:b/>
          <w:color w:val="008080"/>
          <w:sz w:val="29"/>
        </w:rPr>
        <w:t xml:space="preserve"> </w:t>
      </w:r>
    </w:p>
    <w:p w:rsidR="000245DE" w:rsidRDefault="000245DE" w:rsidP="00CD3305">
      <w:pPr>
        <w:spacing w:after="0" w:line="260" w:lineRule="auto"/>
        <w:ind w:left="3359" w:right="1633" w:firstLine="65"/>
        <w:rPr>
          <w:rFonts w:ascii="Comic Sans MS" w:eastAsia="Comic Sans MS" w:hAnsi="Comic Sans MS" w:cs="Comic Sans MS"/>
          <w:b/>
          <w:color w:val="008080"/>
          <w:sz w:val="29"/>
        </w:rPr>
      </w:pPr>
    </w:p>
    <w:p w:rsidR="00C01CFA" w:rsidRDefault="00CD3305" w:rsidP="00CD3305">
      <w:pPr>
        <w:spacing w:after="0" w:line="260" w:lineRule="auto"/>
        <w:ind w:left="3359" w:right="1633" w:firstLine="65"/>
      </w:pPr>
      <w:r>
        <w:rPr>
          <w:rFonts w:ascii="Comic Sans MS" w:eastAsia="Comic Sans MS" w:hAnsi="Comic Sans MS" w:cs="Comic Sans MS"/>
          <w:b/>
          <w:color w:val="008080"/>
          <w:sz w:val="29"/>
        </w:rPr>
        <w:t>Написав</w:t>
      </w:r>
      <w:r w:rsidR="009F129A">
        <w:rPr>
          <w:rFonts w:ascii="Comic Sans MS" w:eastAsia="Comic Sans MS" w:hAnsi="Comic Sans MS" w:cs="Comic Sans MS"/>
          <w:b/>
          <w:color w:val="008080"/>
          <w:sz w:val="29"/>
        </w:rPr>
        <w:t>, Вы можете: поделиться своей тревогой</w:t>
      </w:r>
      <w:r>
        <w:rPr>
          <w:rFonts w:ascii="Comic Sans MS" w:eastAsia="Comic Sans MS" w:hAnsi="Comic Sans MS" w:cs="Comic Sans MS"/>
          <w:b/>
          <w:color w:val="008080"/>
          <w:sz w:val="29"/>
        </w:rPr>
        <w:t>,</w:t>
      </w:r>
      <w:r w:rsidR="009F129A">
        <w:rPr>
          <w:rFonts w:ascii="Comic Sans MS" w:eastAsia="Comic Sans MS" w:hAnsi="Comic Sans MS" w:cs="Comic Sans MS"/>
          <w:b/>
          <w:color w:val="008080"/>
          <w:sz w:val="29"/>
        </w:rPr>
        <w:t xml:space="preserve"> рассказать о том, что Вас волнует</w:t>
      </w:r>
      <w:r>
        <w:rPr>
          <w:rFonts w:ascii="Comic Sans MS" w:eastAsia="Comic Sans MS" w:hAnsi="Comic Sans MS" w:cs="Comic Sans MS"/>
          <w:b/>
          <w:color w:val="008080"/>
          <w:sz w:val="29"/>
        </w:rPr>
        <w:t>,</w:t>
      </w:r>
      <w:r w:rsidR="009F129A">
        <w:rPr>
          <w:rFonts w:ascii="Comic Sans MS" w:eastAsia="Comic Sans MS" w:hAnsi="Comic Sans MS" w:cs="Comic Sans MS"/>
          <w:b/>
          <w:color w:val="008080"/>
          <w:sz w:val="29"/>
        </w:rPr>
        <w:t xml:space="preserve"> кому требуется помощь и поддержка</w:t>
      </w:r>
      <w:r>
        <w:rPr>
          <w:rFonts w:ascii="Comic Sans MS" w:eastAsia="Comic Sans MS" w:hAnsi="Comic Sans MS" w:cs="Comic Sans MS"/>
          <w:b/>
          <w:color w:val="008080"/>
          <w:sz w:val="29"/>
        </w:rPr>
        <w:t>.</w:t>
      </w:r>
      <w:r w:rsidR="009F129A">
        <w:rPr>
          <w:rFonts w:ascii="Comic Sans MS" w:eastAsia="Comic Sans MS" w:hAnsi="Comic Sans MS" w:cs="Comic Sans MS"/>
          <w:b/>
          <w:color w:val="008080"/>
          <w:sz w:val="29"/>
        </w:rPr>
        <w:t xml:space="preserve"> </w:t>
      </w:r>
      <w:r>
        <w:rPr>
          <w:rFonts w:ascii="Comic Sans MS" w:eastAsia="Comic Sans MS" w:hAnsi="Comic Sans MS" w:cs="Comic Sans MS"/>
          <w:b/>
          <w:color w:val="008080"/>
          <w:sz w:val="29"/>
        </w:rPr>
        <w:t>Доверьтесь психологу</w:t>
      </w:r>
      <w:r w:rsidR="009F129A">
        <w:rPr>
          <w:rFonts w:ascii="Comic Sans MS" w:eastAsia="Comic Sans MS" w:hAnsi="Comic Sans MS" w:cs="Comic Sans MS"/>
          <w:b/>
          <w:color w:val="008080"/>
          <w:sz w:val="29"/>
        </w:rPr>
        <w:t xml:space="preserve">, </w:t>
      </w:r>
      <w:r>
        <w:rPr>
          <w:rFonts w:ascii="Comic Sans MS" w:eastAsia="Comic Sans MS" w:hAnsi="Comic Sans MS" w:cs="Comic Sans MS"/>
          <w:b/>
          <w:color w:val="008080"/>
          <w:sz w:val="29"/>
        </w:rPr>
        <w:t>он</w:t>
      </w:r>
      <w:r w:rsidR="009F129A">
        <w:rPr>
          <w:rFonts w:ascii="Comic Sans MS" w:eastAsia="Comic Sans MS" w:hAnsi="Comic Sans MS" w:cs="Comic Sans MS"/>
          <w:b/>
          <w:color w:val="008080"/>
          <w:sz w:val="29"/>
        </w:rPr>
        <w:t xml:space="preserve"> </w:t>
      </w:r>
      <w:r>
        <w:rPr>
          <w:rFonts w:ascii="Comic Sans MS" w:eastAsia="Comic Sans MS" w:hAnsi="Comic Sans MS" w:cs="Comic Sans MS"/>
          <w:b/>
          <w:color w:val="008080"/>
          <w:sz w:val="29"/>
        </w:rPr>
        <w:t xml:space="preserve">будет рад Вам </w:t>
      </w:r>
      <w:r w:rsidR="009F129A">
        <w:rPr>
          <w:rFonts w:ascii="Comic Sans MS" w:eastAsia="Comic Sans MS" w:hAnsi="Comic Sans MS" w:cs="Comic Sans MS"/>
          <w:b/>
          <w:color w:val="008080"/>
          <w:sz w:val="29"/>
        </w:rPr>
        <w:t>помочь.</w:t>
      </w:r>
      <w:r w:rsidR="009F129A">
        <w:rPr>
          <w:rFonts w:ascii="Comic Sans MS" w:eastAsia="Comic Sans MS" w:hAnsi="Comic Sans MS" w:cs="Comic Sans MS"/>
          <w:color w:val="008080"/>
          <w:sz w:val="27"/>
        </w:rPr>
        <w:t xml:space="preserve"> </w:t>
      </w:r>
    </w:p>
    <w:p w:rsidR="00C01CFA" w:rsidRDefault="009F129A">
      <w:pPr>
        <w:spacing w:after="1" w:line="259" w:lineRule="auto"/>
        <w:ind w:left="161" w:firstLine="0"/>
        <w:jc w:val="center"/>
      </w:pPr>
      <w:r>
        <w:rPr>
          <w:rFonts w:ascii="Comic Sans MS" w:eastAsia="Comic Sans MS" w:hAnsi="Comic Sans MS" w:cs="Comic Sans MS"/>
          <w:b/>
          <w:color w:val="008080"/>
          <w:sz w:val="29"/>
        </w:rPr>
        <w:t xml:space="preserve"> </w:t>
      </w:r>
    </w:p>
    <w:p w:rsidR="000245DE" w:rsidRDefault="009F129A" w:rsidP="000245DE">
      <w:pPr>
        <w:spacing w:after="0" w:line="259" w:lineRule="auto"/>
        <w:ind w:left="161" w:firstLine="0"/>
        <w:jc w:val="center"/>
        <w:rPr>
          <w:rFonts w:ascii="Comic Sans MS" w:eastAsia="Comic Sans MS" w:hAnsi="Comic Sans MS" w:cs="Comic Sans MS"/>
          <w:b/>
          <w:color w:val="008080"/>
          <w:sz w:val="29"/>
        </w:rPr>
      </w:pPr>
      <w:r>
        <w:rPr>
          <w:rFonts w:ascii="Comic Sans MS" w:eastAsia="Comic Sans MS" w:hAnsi="Comic Sans MS" w:cs="Comic Sans MS"/>
          <w:b/>
          <w:color w:val="008080"/>
          <w:sz w:val="29"/>
        </w:rPr>
        <w:t xml:space="preserve"> </w:t>
      </w:r>
    </w:p>
    <w:p w:rsidR="000245DE" w:rsidRPr="000245DE" w:rsidRDefault="000245DE" w:rsidP="000245DE">
      <w:pPr>
        <w:spacing w:after="0" w:line="259" w:lineRule="auto"/>
        <w:ind w:left="161" w:firstLine="0"/>
        <w:jc w:val="center"/>
      </w:pPr>
    </w:p>
    <w:p w:rsidR="00C01CFA" w:rsidRPr="00CD3305" w:rsidRDefault="009F129A">
      <w:pPr>
        <w:pStyle w:val="1"/>
        <w:rPr>
          <w:sz w:val="28"/>
          <w:szCs w:val="28"/>
        </w:rPr>
      </w:pPr>
      <w:proofErr w:type="gramStart"/>
      <w:r w:rsidRPr="00CD3305">
        <w:rPr>
          <w:sz w:val="28"/>
          <w:szCs w:val="28"/>
        </w:rPr>
        <w:lastRenderedPageBreak/>
        <w:t>Положения  «</w:t>
      </w:r>
      <w:proofErr w:type="gramEnd"/>
      <w:r w:rsidRPr="00CD3305">
        <w:rPr>
          <w:sz w:val="28"/>
          <w:szCs w:val="28"/>
        </w:rPr>
        <w:t xml:space="preserve">Программы экспресс-помощи»  </w:t>
      </w:r>
      <w:bookmarkStart w:id="0" w:name="_GoBack"/>
      <w:bookmarkEnd w:id="0"/>
    </w:p>
    <w:p w:rsidR="00C01CFA" w:rsidRPr="00CD3305" w:rsidRDefault="009F129A">
      <w:pPr>
        <w:numPr>
          <w:ilvl w:val="0"/>
          <w:numId w:val="1"/>
        </w:numPr>
        <w:spacing w:after="100" w:line="259" w:lineRule="auto"/>
        <w:ind w:hanging="430"/>
        <w:rPr>
          <w:szCs w:val="28"/>
        </w:rPr>
      </w:pPr>
      <w:r w:rsidRPr="00CD3305">
        <w:rPr>
          <w:szCs w:val="28"/>
        </w:rPr>
        <w:t xml:space="preserve">Из любой ситуации есть выход! </w:t>
      </w:r>
    </w:p>
    <w:p w:rsidR="00C01CFA" w:rsidRPr="00CD3305" w:rsidRDefault="009F129A">
      <w:pPr>
        <w:numPr>
          <w:ilvl w:val="0"/>
          <w:numId w:val="1"/>
        </w:numPr>
        <w:ind w:hanging="430"/>
        <w:rPr>
          <w:szCs w:val="28"/>
        </w:rPr>
      </w:pPr>
      <w:r w:rsidRPr="00CD3305">
        <w:rPr>
          <w:szCs w:val="28"/>
        </w:rPr>
        <w:t xml:space="preserve">Если ты не видишь выхода – ложись спать. Выход тебе может присниться. </w:t>
      </w:r>
    </w:p>
    <w:p w:rsidR="00C01CFA" w:rsidRPr="00CD3305" w:rsidRDefault="009F129A">
      <w:pPr>
        <w:numPr>
          <w:ilvl w:val="0"/>
          <w:numId w:val="1"/>
        </w:numPr>
        <w:ind w:hanging="430"/>
        <w:rPr>
          <w:szCs w:val="28"/>
        </w:rPr>
      </w:pPr>
      <w:r w:rsidRPr="00CD3305">
        <w:rPr>
          <w:szCs w:val="28"/>
        </w:rPr>
        <w:t xml:space="preserve">Если у тебя заноза, ее нужно удалить, иначе будет нарыв. Если у тебя есть проблема, ее нужно решить. Мы не страусы, чтобы прятать голову в песок! Главное – определи свою проблему словами. Это уже половина решения ее. </w:t>
      </w:r>
    </w:p>
    <w:p w:rsidR="00C01CFA" w:rsidRPr="00CD3305" w:rsidRDefault="009F129A">
      <w:pPr>
        <w:numPr>
          <w:ilvl w:val="0"/>
          <w:numId w:val="1"/>
        </w:numPr>
        <w:ind w:hanging="430"/>
        <w:rPr>
          <w:szCs w:val="28"/>
        </w:rPr>
      </w:pPr>
      <w:r w:rsidRPr="00CD3305">
        <w:rPr>
          <w:szCs w:val="28"/>
        </w:rPr>
        <w:t xml:space="preserve">Если не получается смело посмотреть в глаза проблеме, можно поплакать. Наступит облегчение, тогда смотри п.3. </w:t>
      </w:r>
    </w:p>
    <w:p w:rsidR="00C01CFA" w:rsidRPr="00CD3305" w:rsidRDefault="009F129A">
      <w:pPr>
        <w:numPr>
          <w:ilvl w:val="0"/>
          <w:numId w:val="1"/>
        </w:numPr>
        <w:ind w:hanging="430"/>
        <w:rPr>
          <w:szCs w:val="28"/>
        </w:rPr>
      </w:pPr>
      <w:r w:rsidRPr="00CD3305">
        <w:rPr>
          <w:szCs w:val="28"/>
        </w:rPr>
        <w:t xml:space="preserve">Выпей теплый сладкий чай и поделись своей болью с другом или родителями. Если стесняешься рассказать, напиши. </w:t>
      </w:r>
    </w:p>
    <w:p w:rsidR="00C01CFA" w:rsidRPr="00CD3305" w:rsidRDefault="009F129A">
      <w:pPr>
        <w:numPr>
          <w:ilvl w:val="0"/>
          <w:numId w:val="1"/>
        </w:numPr>
        <w:ind w:hanging="430"/>
        <w:rPr>
          <w:szCs w:val="28"/>
        </w:rPr>
      </w:pPr>
      <w:r w:rsidRPr="00CD3305">
        <w:rPr>
          <w:szCs w:val="28"/>
        </w:rPr>
        <w:t xml:space="preserve">Можно рассказать о пережитом тобой не человеку, а животному. Кошка или собака всегда поймут тебя, приласкают. Они – сама природа. </w:t>
      </w:r>
    </w:p>
    <w:p w:rsidR="00C01CFA" w:rsidRPr="00CD3305" w:rsidRDefault="009F129A">
      <w:pPr>
        <w:ind w:left="713" w:firstLine="0"/>
        <w:rPr>
          <w:szCs w:val="28"/>
        </w:rPr>
      </w:pPr>
      <w:r w:rsidRPr="00CD3305">
        <w:rPr>
          <w:szCs w:val="28"/>
        </w:rPr>
        <w:t xml:space="preserve">Поэтому чутко улавливают твое состояние и берут твою боль на себя. Нет животных? Пожалуйста, используй цветы для того же. </w:t>
      </w:r>
    </w:p>
    <w:p w:rsidR="00C01CFA" w:rsidRPr="00CD3305" w:rsidRDefault="009F129A">
      <w:pPr>
        <w:numPr>
          <w:ilvl w:val="0"/>
          <w:numId w:val="1"/>
        </w:numPr>
        <w:ind w:hanging="430"/>
        <w:rPr>
          <w:szCs w:val="28"/>
        </w:rPr>
      </w:pPr>
      <w:r w:rsidRPr="00CD3305">
        <w:rPr>
          <w:szCs w:val="28"/>
        </w:rPr>
        <w:t xml:space="preserve">Есть один способ «убежать от проблем» - надеть кроссовки и бежать, бежать, бежать, пока не откроется второе дыхание. </w:t>
      </w:r>
    </w:p>
    <w:p w:rsidR="00C01CFA" w:rsidRPr="00CD3305" w:rsidRDefault="009F129A">
      <w:pPr>
        <w:numPr>
          <w:ilvl w:val="0"/>
          <w:numId w:val="1"/>
        </w:numPr>
        <w:ind w:hanging="430"/>
        <w:rPr>
          <w:szCs w:val="28"/>
        </w:rPr>
      </w:pPr>
      <w:r w:rsidRPr="00CD3305">
        <w:rPr>
          <w:szCs w:val="28"/>
        </w:rPr>
        <w:t xml:space="preserve">Многим для большей устойчивости к стрессам помогает ежедневное закаливание. </w:t>
      </w:r>
    </w:p>
    <w:p w:rsidR="00C01CFA" w:rsidRPr="00CD3305" w:rsidRDefault="009F129A">
      <w:pPr>
        <w:numPr>
          <w:ilvl w:val="0"/>
          <w:numId w:val="1"/>
        </w:numPr>
        <w:ind w:hanging="430"/>
        <w:rPr>
          <w:szCs w:val="28"/>
        </w:rPr>
      </w:pPr>
      <w:r w:rsidRPr="00CD3305">
        <w:rPr>
          <w:szCs w:val="28"/>
        </w:rPr>
        <w:t>Всегда поможет в сложной ситуации нестандартный к ней подход. Дай себе отдых, посмотр</w:t>
      </w:r>
      <w:r w:rsidR="000245DE">
        <w:rPr>
          <w:szCs w:val="28"/>
        </w:rPr>
        <w:t>и мультфильм.</w:t>
      </w:r>
    </w:p>
    <w:p w:rsidR="00C01CFA" w:rsidRPr="00CD3305" w:rsidRDefault="009F129A">
      <w:pPr>
        <w:numPr>
          <w:ilvl w:val="0"/>
          <w:numId w:val="1"/>
        </w:numPr>
        <w:ind w:hanging="430"/>
        <w:rPr>
          <w:szCs w:val="28"/>
        </w:rPr>
      </w:pPr>
      <w:r w:rsidRPr="00CD3305">
        <w:rPr>
          <w:szCs w:val="28"/>
        </w:rPr>
        <w:t xml:space="preserve">Уж кого-кого, а себя ты не обманешь. Не старайся этого делать. Попробуй писать стихи, детективы, где с твоей ситуацией справляются придуманные герои. </w:t>
      </w:r>
    </w:p>
    <w:p w:rsidR="00C01CFA" w:rsidRPr="00CD3305" w:rsidRDefault="009F129A">
      <w:pPr>
        <w:numPr>
          <w:ilvl w:val="0"/>
          <w:numId w:val="1"/>
        </w:numPr>
        <w:ind w:hanging="430"/>
        <w:rPr>
          <w:szCs w:val="28"/>
        </w:rPr>
      </w:pPr>
      <w:r w:rsidRPr="00CD3305">
        <w:rPr>
          <w:szCs w:val="28"/>
        </w:rPr>
        <w:t xml:space="preserve">Если не придумаешь ничего лучше, можно рвать бумагу, громить пластиковые бутылки. Занимаясь утомительной уборкой после содеянного, над предыдущими травмирующими ситуациями ты только посмеешься, это и будет твоим излечением. </w:t>
      </w:r>
    </w:p>
    <w:p w:rsidR="00C01CFA" w:rsidRPr="00CD3305" w:rsidRDefault="000245DE" w:rsidP="000245DE">
      <w:pPr>
        <w:ind w:left="343" w:firstLine="0"/>
        <w:rPr>
          <w:szCs w:val="28"/>
        </w:rPr>
      </w:pPr>
      <w:r>
        <w:rPr>
          <w:szCs w:val="28"/>
        </w:rPr>
        <w:t xml:space="preserve">     </w:t>
      </w:r>
      <w:r w:rsidR="009F129A" w:rsidRPr="00CD3305">
        <w:rPr>
          <w:szCs w:val="28"/>
        </w:rPr>
        <w:t xml:space="preserve">Иногда, чтобы не навредить себе, лучше обратиться к специалистам (психологам, психоаналитикам, завучу по воспитательной работе, врачу…). Не всякая самодеятельность – творчество. Есть ученые люди, и они тебе помогут. </w:t>
      </w:r>
    </w:p>
    <w:p w:rsidR="00C01CFA" w:rsidRPr="00CD3305" w:rsidRDefault="009F129A">
      <w:pPr>
        <w:spacing w:line="259" w:lineRule="auto"/>
        <w:ind w:left="713" w:firstLine="0"/>
        <w:rPr>
          <w:szCs w:val="28"/>
        </w:rPr>
      </w:pPr>
      <w:r w:rsidRPr="00CD3305">
        <w:rPr>
          <w:szCs w:val="28"/>
        </w:rPr>
        <w:t xml:space="preserve">Не стесняйся, представь, что ты – Герой в маске и вперед! </w:t>
      </w:r>
    </w:p>
    <w:sectPr w:rsidR="00C01CFA" w:rsidRPr="00CD3305" w:rsidSect="009F129A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11A8B"/>
    <w:multiLevelType w:val="hybridMultilevel"/>
    <w:tmpl w:val="00B8E8A0"/>
    <w:lvl w:ilvl="0" w:tplc="D80CD450">
      <w:start w:val="1"/>
      <w:numFmt w:val="decimal"/>
      <w:lvlText w:val="%1.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E67D66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4203A8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EE18FA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4010B8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247BD8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FA2B6A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90E9A6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4423F4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FA"/>
    <w:rsid w:val="000245DE"/>
    <w:rsid w:val="009F129A"/>
    <w:rsid w:val="00C01CFA"/>
    <w:rsid w:val="00C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57424-A95D-4E9D-9007-70D9E15D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325" w:lineRule="auto"/>
      <w:ind w:left="724" w:hanging="366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7"/>
      <w:ind w:right="4"/>
      <w:jc w:val="center"/>
      <w:outlineLvl w:val="0"/>
    </w:pPr>
    <w:rPr>
      <w:rFonts w:ascii="Arial" w:eastAsia="Arial" w:hAnsi="Arial" w:cs="Arial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2016-03-01T05:19:00Z</dcterms:created>
  <dcterms:modified xsi:type="dcterms:W3CDTF">2016-08-09T11:14:00Z</dcterms:modified>
</cp:coreProperties>
</file>