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EE" w:rsidRDefault="006601EE" w:rsidP="006601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6601EE" w:rsidRDefault="006601EE" w:rsidP="006601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«ЗАВЬЯЛОВСКАЯ СРЕДНЯЯ ОБЩЕОБРАЗОВАТЕЛЬНАЯ ШКОЛА № 1 ЗАВЬЯЛОВСКОГО РАЙОНА» АЛТАЙСКОГО КРАЯ</w:t>
      </w:r>
    </w:p>
    <w:p w:rsidR="00FA6C90" w:rsidRPr="006601EE" w:rsidRDefault="00FA6C90" w:rsidP="006601E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625CF" w:rsidRDefault="001625CF" w:rsidP="001625CF">
      <w:pPr>
        <w:pStyle w:val="Default"/>
      </w:pPr>
    </w:p>
    <w:p w:rsidR="00FA6C90" w:rsidRPr="006601EE" w:rsidRDefault="00FA6C90" w:rsidP="006601E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6C90" w:rsidRDefault="00FA6C90" w:rsidP="006907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25CF" w:rsidRPr="001625CF" w:rsidRDefault="001625CF" w:rsidP="00162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5CF">
        <w:rPr>
          <w:rFonts w:ascii="Times New Roman" w:hAnsi="Times New Roman" w:cs="Times New Roman"/>
          <w:b/>
          <w:sz w:val="28"/>
          <w:szCs w:val="28"/>
        </w:rPr>
        <w:t>Циклограмма</w:t>
      </w:r>
    </w:p>
    <w:p w:rsidR="001625CF" w:rsidRDefault="001625CF" w:rsidP="00162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5CF">
        <w:rPr>
          <w:rFonts w:ascii="Times New Roman" w:hAnsi="Times New Roman" w:cs="Times New Roman"/>
          <w:b/>
          <w:sz w:val="28"/>
          <w:szCs w:val="28"/>
        </w:rPr>
        <w:t>деятельно</w:t>
      </w:r>
      <w:r w:rsidR="006601EE">
        <w:rPr>
          <w:rFonts w:ascii="Times New Roman" w:hAnsi="Times New Roman" w:cs="Times New Roman"/>
          <w:b/>
          <w:sz w:val="28"/>
          <w:szCs w:val="28"/>
        </w:rPr>
        <w:t xml:space="preserve">сти </w:t>
      </w:r>
      <w:r w:rsidR="006601EE" w:rsidRPr="006601EE">
        <w:rPr>
          <w:rFonts w:ascii="Times New Roman" w:hAnsi="Times New Roman" w:cs="Times New Roman"/>
          <w:b/>
          <w:sz w:val="28"/>
          <w:szCs w:val="28"/>
        </w:rPr>
        <w:t>ю</w:t>
      </w:r>
      <w:r w:rsidR="00690740">
        <w:rPr>
          <w:rFonts w:ascii="Times New Roman" w:hAnsi="Times New Roman" w:cs="Times New Roman"/>
          <w:b/>
          <w:sz w:val="28"/>
          <w:szCs w:val="28"/>
        </w:rPr>
        <w:t>нармейского отряда «Горячие сердца</w:t>
      </w:r>
      <w:r w:rsidRPr="001625C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6804"/>
        <w:gridCol w:w="2092"/>
      </w:tblGrid>
      <w:tr w:rsidR="001625CF" w:rsidTr="006730D1">
        <w:tc>
          <w:tcPr>
            <w:tcW w:w="675" w:type="dxa"/>
          </w:tcPr>
          <w:p w:rsidR="001625CF" w:rsidRPr="006730D1" w:rsidRDefault="006730D1" w:rsidP="006730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1625CF" w:rsidRPr="006730D1" w:rsidRDefault="001625CF" w:rsidP="006730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92" w:type="dxa"/>
          </w:tcPr>
          <w:p w:rsidR="001625CF" w:rsidRPr="006730D1" w:rsidRDefault="001625CF" w:rsidP="006730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1625CF" w:rsidTr="006730D1">
        <w:tc>
          <w:tcPr>
            <w:tcW w:w="675" w:type="dxa"/>
          </w:tcPr>
          <w:p w:rsidR="001625CF" w:rsidRPr="006730D1" w:rsidRDefault="006730D1" w:rsidP="006730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1625CF" w:rsidRPr="006730D1" w:rsidRDefault="006730D1" w:rsidP="006907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25CF" w:rsidRPr="006730D1">
              <w:rPr>
                <w:rFonts w:ascii="Times New Roman" w:hAnsi="Times New Roman" w:cs="Times New Roman"/>
                <w:sz w:val="28"/>
                <w:szCs w:val="28"/>
              </w:rPr>
              <w:t>роведение тематических юнармейских сборов, посвящённых памятным датам отечественной военной истории</w:t>
            </w:r>
          </w:p>
        </w:tc>
        <w:tc>
          <w:tcPr>
            <w:tcW w:w="2092" w:type="dxa"/>
          </w:tcPr>
          <w:p w:rsidR="001625CF" w:rsidRPr="006730D1" w:rsidRDefault="006730D1" w:rsidP="006730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1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1625CF" w:rsidTr="006730D1">
        <w:tc>
          <w:tcPr>
            <w:tcW w:w="675" w:type="dxa"/>
          </w:tcPr>
          <w:p w:rsidR="001625CF" w:rsidRPr="006730D1" w:rsidRDefault="006730D1" w:rsidP="006730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1625CF" w:rsidRPr="006730D1" w:rsidRDefault="006730D1" w:rsidP="006907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25CF" w:rsidRPr="006730D1">
              <w:rPr>
                <w:rFonts w:ascii="Times New Roman" w:hAnsi="Times New Roman" w:cs="Times New Roman"/>
                <w:sz w:val="28"/>
                <w:szCs w:val="28"/>
              </w:rPr>
              <w:t>рганизация встреч с ветеранами, участниками боевых действий, военнослужащими</w:t>
            </w:r>
          </w:p>
        </w:tc>
        <w:tc>
          <w:tcPr>
            <w:tcW w:w="2092" w:type="dxa"/>
          </w:tcPr>
          <w:p w:rsidR="001625CF" w:rsidRPr="006730D1" w:rsidRDefault="006730D1" w:rsidP="006730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1625CF" w:rsidTr="006730D1">
        <w:tc>
          <w:tcPr>
            <w:tcW w:w="675" w:type="dxa"/>
          </w:tcPr>
          <w:p w:rsidR="001625CF" w:rsidRPr="006730D1" w:rsidRDefault="006730D1" w:rsidP="006730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1625CF" w:rsidRPr="006730D1" w:rsidRDefault="001625CF" w:rsidP="006907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работы: </w:t>
            </w:r>
          </w:p>
          <w:p w:rsidR="001625CF" w:rsidRPr="006730D1" w:rsidRDefault="001625CF" w:rsidP="006907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1">
              <w:rPr>
                <w:rFonts w:ascii="Times New Roman" w:hAnsi="Times New Roman" w:cs="Times New Roman"/>
                <w:sz w:val="28"/>
                <w:szCs w:val="28"/>
              </w:rPr>
              <w:t xml:space="preserve">- текущее; </w:t>
            </w:r>
          </w:p>
          <w:p w:rsidR="001625CF" w:rsidRPr="006730D1" w:rsidRDefault="001625CF" w:rsidP="006907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1">
              <w:rPr>
                <w:rFonts w:ascii="Times New Roman" w:hAnsi="Times New Roman" w:cs="Times New Roman"/>
                <w:sz w:val="28"/>
                <w:szCs w:val="28"/>
              </w:rPr>
              <w:t>- перспективное</w:t>
            </w:r>
          </w:p>
        </w:tc>
        <w:tc>
          <w:tcPr>
            <w:tcW w:w="2092" w:type="dxa"/>
          </w:tcPr>
          <w:p w:rsidR="001625CF" w:rsidRPr="006730D1" w:rsidRDefault="001625CF" w:rsidP="006730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5CF" w:rsidRPr="006730D1" w:rsidRDefault="001625CF" w:rsidP="006730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1">
              <w:rPr>
                <w:rFonts w:ascii="Times New Roman" w:hAnsi="Times New Roman" w:cs="Times New Roman"/>
                <w:sz w:val="28"/>
                <w:szCs w:val="28"/>
              </w:rPr>
              <w:t xml:space="preserve">на месяц </w:t>
            </w:r>
          </w:p>
          <w:p w:rsidR="001625CF" w:rsidRPr="006730D1" w:rsidRDefault="001625CF" w:rsidP="006730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1">
              <w:rPr>
                <w:rFonts w:ascii="Times New Roman" w:hAnsi="Times New Roman" w:cs="Times New Roman"/>
                <w:sz w:val="28"/>
                <w:szCs w:val="28"/>
              </w:rPr>
              <w:t>на год</w:t>
            </w:r>
          </w:p>
        </w:tc>
      </w:tr>
      <w:tr w:rsidR="001625CF" w:rsidTr="006730D1">
        <w:tc>
          <w:tcPr>
            <w:tcW w:w="675" w:type="dxa"/>
          </w:tcPr>
          <w:p w:rsidR="001625CF" w:rsidRPr="006730D1" w:rsidRDefault="00377493" w:rsidP="006730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3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625CF" w:rsidRPr="00377493" w:rsidRDefault="00690740" w:rsidP="0069074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4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Обновление информации юнармейского отряда на сайте школы </w:t>
            </w:r>
            <w:bookmarkStart w:id="0" w:name="_GoBack"/>
            <w:bookmarkEnd w:id="0"/>
          </w:p>
        </w:tc>
        <w:tc>
          <w:tcPr>
            <w:tcW w:w="2092" w:type="dxa"/>
          </w:tcPr>
          <w:p w:rsidR="001625CF" w:rsidRPr="00377493" w:rsidRDefault="001625CF" w:rsidP="006730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4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месяц</w:t>
            </w:r>
          </w:p>
        </w:tc>
      </w:tr>
      <w:tr w:rsidR="001625CF" w:rsidTr="006730D1">
        <w:tc>
          <w:tcPr>
            <w:tcW w:w="675" w:type="dxa"/>
          </w:tcPr>
          <w:p w:rsidR="001625CF" w:rsidRPr="006730D1" w:rsidRDefault="00377493" w:rsidP="006730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3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625CF" w:rsidRPr="006730D1" w:rsidRDefault="001625CF" w:rsidP="006907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1">
              <w:rPr>
                <w:rFonts w:ascii="Times New Roman" w:hAnsi="Times New Roman" w:cs="Times New Roman"/>
                <w:sz w:val="28"/>
                <w:szCs w:val="28"/>
              </w:rPr>
              <w:t>Организация чтения произведений литературы для детей и юношества патриотической направленности</w:t>
            </w:r>
          </w:p>
        </w:tc>
        <w:tc>
          <w:tcPr>
            <w:tcW w:w="2092" w:type="dxa"/>
          </w:tcPr>
          <w:p w:rsidR="001625CF" w:rsidRPr="006730D1" w:rsidRDefault="001625CF" w:rsidP="006730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625CF" w:rsidTr="006730D1">
        <w:tc>
          <w:tcPr>
            <w:tcW w:w="675" w:type="dxa"/>
          </w:tcPr>
          <w:p w:rsidR="001625CF" w:rsidRPr="006730D1" w:rsidRDefault="00377493" w:rsidP="006730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3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625CF" w:rsidRPr="006730D1" w:rsidRDefault="00690740" w:rsidP="006907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и проведение </w:t>
            </w:r>
            <w:r w:rsidR="001625CF" w:rsidRPr="006730D1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военно-патриотических и 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школе, районе, крае</w:t>
            </w:r>
          </w:p>
        </w:tc>
        <w:tc>
          <w:tcPr>
            <w:tcW w:w="2092" w:type="dxa"/>
          </w:tcPr>
          <w:p w:rsidR="001625CF" w:rsidRPr="006730D1" w:rsidRDefault="006730D1" w:rsidP="006730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6730D1" w:rsidTr="006730D1">
        <w:tc>
          <w:tcPr>
            <w:tcW w:w="675" w:type="dxa"/>
          </w:tcPr>
          <w:p w:rsidR="006730D1" w:rsidRPr="006730D1" w:rsidRDefault="00377493" w:rsidP="006730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3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730D1" w:rsidRPr="00690740" w:rsidRDefault="006730D1" w:rsidP="00690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740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научно-практических конференциях, олимпиадах патриотической направленности</w:t>
            </w:r>
          </w:p>
        </w:tc>
        <w:tc>
          <w:tcPr>
            <w:tcW w:w="2092" w:type="dxa"/>
          </w:tcPr>
          <w:p w:rsidR="006730D1" w:rsidRPr="00690740" w:rsidRDefault="006730D1" w:rsidP="003A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730D1" w:rsidTr="006730D1">
        <w:tc>
          <w:tcPr>
            <w:tcW w:w="675" w:type="dxa"/>
          </w:tcPr>
          <w:p w:rsidR="006730D1" w:rsidRPr="006730D1" w:rsidRDefault="00377493" w:rsidP="006730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3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730D1" w:rsidRPr="00690740" w:rsidRDefault="006730D1" w:rsidP="00690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740">
              <w:rPr>
                <w:rFonts w:ascii="Times New Roman" w:hAnsi="Times New Roman" w:cs="Times New Roman"/>
                <w:sz w:val="28"/>
                <w:szCs w:val="28"/>
              </w:rPr>
              <w:t>Творческие конкурсы, посвящённые Дням воинской Славы</w:t>
            </w:r>
          </w:p>
        </w:tc>
        <w:tc>
          <w:tcPr>
            <w:tcW w:w="2092" w:type="dxa"/>
          </w:tcPr>
          <w:p w:rsidR="006730D1" w:rsidRPr="00690740" w:rsidRDefault="006730D1" w:rsidP="003A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1625CF" w:rsidRPr="001625CF" w:rsidRDefault="001625CF" w:rsidP="00162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25CF" w:rsidRPr="001625CF" w:rsidSect="0097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43"/>
    <w:rsid w:val="001625CF"/>
    <w:rsid w:val="001C1A4D"/>
    <w:rsid w:val="002C659A"/>
    <w:rsid w:val="002F2E3D"/>
    <w:rsid w:val="00375EDB"/>
    <w:rsid w:val="00377493"/>
    <w:rsid w:val="00450243"/>
    <w:rsid w:val="006601EE"/>
    <w:rsid w:val="006730D1"/>
    <w:rsid w:val="00690740"/>
    <w:rsid w:val="00970368"/>
    <w:rsid w:val="00CE4629"/>
    <w:rsid w:val="00FA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2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625CF"/>
    <w:pPr>
      <w:spacing w:after="0" w:line="240" w:lineRule="auto"/>
    </w:pPr>
  </w:style>
  <w:style w:type="table" w:styleId="a4">
    <w:name w:val="Table Grid"/>
    <w:basedOn w:val="a1"/>
    <w:uiPriority w:val="59"/>
    <w:rsid w:val="00162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2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625CF"/>
    <w:pPr>
      <w:spacing w:after="0" w:line="240" w:lineRule="auto"/>
    </w:pPr>
  </w:style>
  <w:style w:type="table" w:styleId="a4">
    <w:name w:val="Table Grid"/>
    <w:basedOn w:val="a1"/>
    <w:uiPriority w:val="59"/>
    <w:rsid w:val="00162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2017-10-13T18:16:00Z</dcterms:created>
  <dcterms:modified xsi:type="dcterms:W3CDTF">2020-12-04T02:40:00Z</dcterms:modified>
</cp:coreProperties>
</file>